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EC7B58E" w14:textId="77777777" w:rsidR="00866E31" w:rsidRDefault="00866E31">
      <w:bookmarkStart w:id="0" w:name="_GoBack"/>
      <w:bookmarkEnd w:id="0"/>
    </w:p>
    <w:p w14:paraId="7E8CFE5F" w14:textId="77777777" w:rsidR="000F2781" w:rsidRDefault="000F2781"/>
    <w:p w14:paraId="02077109" w14:textId="77777777" w:rsidR="000F2781" w:rsidRPr="000F2781" w:rsidRDefault="000F2781" w:rsidP="000F2781">
      <w:pPr>
        <w:pStyle w:val="Quote"/>
        <w:rPr>
          <w:sz w:val="40"/>
          <w:szCs w:val="40"/>
        </w:rPr>
      </w:pPr>
      <w:r w:rsidRPr="000F2781">
        <w:rPr>
          <w:sz w:val="40"/>
          <w:szCs w:val="40"/>
        </w:rPr>
        <w:t xml:space="preserve">New Items available from the Furniture Shop </w:t>
      </w:r>
      <w:r w:rsidR="00565862">
        <w:rPr>
          <w:sz w:val="40"/>
          <w:szCs w:val="40"/>
        </w:rPr>
        <w:t>Jan 2020</w:t>
      </w:r>
      <w:r w:rsidRPr="000F2781">
        <w:rPr>
          <w:sz w:val="40"/>
          <w:szCs w:val="40"/>
        </w:rPr>
        <w:t>.</w:t>
      </w:r>
    </w:p>
    <w:p w14:paraId="728816BF" w14:textId="77777777" w:rsidR="000F2781" w:rsidRDefault="000F2781"/>
    <w:p w14:paraId="69DD8B3B" w14:textId="77777777" w:rsidR="00455543" w:rsidRDefault="007E590B">
      <w:r>
        <w:t>All items can be painted or left for you to paint at home.  The list of current paint stock is at the end of this brochure.</w:t>
      </w:r>
    </w:p>
    <w:p w14:paraId="7333524A" w14:textId="77777777" w:rsidR="00455543" w:rsidRDefault="00455543"/>
    <w:p w14:paraId="12E8C464" w14:textId="77777777" w:rsidR="00455543" w:rsidRDefault="00455543">
      <w:r>
        <w:rPr>
          <w:noProof/>
          <w:lang w:eastAsia="en-GB"/>
        </w:rPr>
        <w:drawing>
          <wp:inline distT="0" distB="0" distL="0" distR="0" wp14:anchorId="57DF24C4" wp14:editId="26925FDA">
            <wp:extent cx="4064000" cy="23114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G_3197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4000" cy="231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5873F035" wp14:editId="72D2FC10">
            <wp:extent cx="2484783" cy="214312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G_3208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8364" cy="2146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231CF7B6" wp14:editId="2957CB5F">
            <wp:extent cx="1628775" cy="2171700"/>
            <wp:effectExtent l="0" t="0" r="952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G_3209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8775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C2EC33" w14:textId="77777777" w:rsidR="00455543" w:rsidRDefault="00565862">
      <w:r>
        <w:t xml:space="preserve">Stunning </w:t>
      </w:r>
      <w:r w:rsidR="00455543">
        <w:t xml:space="preserve">Coffee Table – untreated.  </w:t>
      </w:r>
    </w:p>
    <w:p w14:paraId="7EEC1905" w14:textId="77777777" w:rsidR="00455543" w:rsidRDefault="00455543">
      <w:r>
        <w:t>£40</w:t>
      </w:r>
    </w:p>
    <w:p w14:paraId="4288D35F" w14:textId="77777777" w:rsidR="0006309A" w:rsidRDefault="0006309A">
      <w:r>
        <w:t>Quantity - 1</w:t>
      </w:r>
    </w:p>
    <w:p w14:paraId="1621B569" w14:textId="77777777" w:rsidR="00455543" w:rsidRDefault="00455543"/>
    <w:p w14:paraId="26394514" w14:textId="77777777" w:rsidR="00455543" w:rsidRDefault="00455543"/>
    <w:p w14:paraId="7E1BD220" w14:textId="77777777" w:rsidR="00455543" w:rsidRDefault="00455543"/>
    <w:p w14:paraId="0C5908DE" w14:textId="77777777" w:rsidR="00455543" w:rsidRDefault="00455543"/>
    <w:p w14:paraId="4EB5EE36" w14:textId="77777777" w:rsidR="00455543" w:rsidRDefault="00565862">
      <w:r>
        <w:rPr>
          <w:noProof/>
          <w:lang w:eastAsia="en-GB"/>
        </w:rPr>
        <w:drawing>
          <wp:inline distT="0" distB="0" distL="0" distR="0" wp14:anchorId="2821D594" wp14:editId="350B4EFB">
            <wp:extent cx="2565210" cy="1924050"/>
            <wp:effectExtent l="0" t="0" r="6985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G_354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4329" cy="1930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en-GB"/>
        </w:rPr>
        <w:drawing>
          <wp:inline distT="0" distB="0" distL="0" distR="0" wp14:anchorId="0DE1C037" wp14:editId="2897A6F8">
            <wp:extent cx="2694566" cy="192405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G_3538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6969" cy="1932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8064FC" w14:textId="77777777" w:rsidR="00565862" w:rsidRDefault="00565862"/>
    <w:p w14:paraId="3CAEE972" w14:textId="77777777" w:rsidR="00565862" w:rsidRDefault="00565862">
      <w:r>
        <w:t>Chalkboards – with/without hearts £7</w:t>
      </w:r>
    </w:p>
    <w:p w14:paraId="1D3E8259" w14:textId="77777777" w:rsidR="00565862" w:rsidRDefault="0006309A">
      <w:r>
        <w:t>Quantity – 5 in stock but can be made to order</w:t>
      </w:r>
    </w:p>
    <w:p w14:paraId="021B5233" w14:textId="77777777" w:rsidR="00565862" w:rsidRDefault="00565862">
      <w:r>
        <w:rPr>
          <w:noProof/>
          <w:lang w:eastAsia="en-GB"/>
        </w:rPr>
        <w:drawing>
          <wp:inline distT="0" distB="0" distL="0" distR="0" wp14:anchorId="5CED3948" wp14:editId="13BB5A0C">
            <wp:extent cx="2171700" cy="1757619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G_353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1882" cy="1782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157A3E80" wp14:editId="0DBC7A90">
            <wp:extent cx="2298530" cy="1724025"/>
            <wp:effectExtent l="0" t="0" r="6985" b="0"/>
            <wp:docPr id="192" name="Pictur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IMG_354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2512" cy="1727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2D150A" w14:textId="77777777" w:rsidR="00565862" w:rsidRDefault="00565862"/>
    <w:p w14:paraId="758D0868" w14:textId="77777777" w:rsidR="00565862" w:rsidRDefault="00565862">
      <w:r>
        <w:t xml:space="preserve">Trays – 1x Duck Egg Blue matt 1x Oxford Blue Gloss £5 –enough for 2 coffee cups and biscuits </w:t>
      </w:r>
      <w:r>
        <w:sym w:font="Wingdings" w:char="F04A"/>
      </w:r>
    </w:p>
    <w:p w14:paraId="3E888494" w14:textId="77777777" w:rsidR="00455543" w:rsidRDefault="0006309A">
      <w:r>
        <w:t>Quantity – 2 in stock as above – can be made to order</w:t>
      </w:r>
    </w:p>
    <w:p w14:paraId="1652F2EA" w14:textId="77777777" w:rsidR="00455543" w:rsidRDefault="00565862">
      <w:r>
        <w:rPr>
          <w:noProof/>
          <w:lang w:eastAsia="en-GB"/>
        </w:rPr>
        <w:drawing>
          <wp:inline distT="0" distB="0" distL="0" distR="0" wp14:anchorId="12B6936C" wp14:editId="0142570D">
            <wp:extent cx="3448050" cy="2586228"/>
            <wp:effectExtent l="0" t="0" r="0" b="508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G_3552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9387" cy="2594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3DC9FC" w14:textId="77777777" w:rsidR="0006309A" w:rsidRDefault="0006309A">
      <w:r w:rsidRPr="0006309A">
        <w:t>Quantity – 2 in stock as above – can be made to order</w:t>
      </w:r>
    </w:p>
    <w:p w14:paraId="687A8D41" w14:textId="77777777" w:rsidR="00455543" w:rsidRDefault="00565862">
      <w:r>
        <w:lastRenderedPageBreak/>
        <w:t>Hanging shelves – base can be painted in available colours (see below), hanging string can be longer lengths if required.  £8</w:t>
      </w:r>
    </w:p>
    <w:p w14:paraId="4089E61B" w14:textId="77777777" w:rsidR="00455543" w:rsidRDefault="00455543"/>
    <w:p w14:paraId="054D7E71" w14:textId="77777777" w:rsidR="00455543" w:rsidRDefault="00565862">
      <w:r>
        <w:rPr>
          <w:noProof/>
          <w:lang w:eastAsia="en-GB"/>
        </w:rPr>
        <w:drawing>
          <wp:inline distT="0" distB="0" distL="0" distR="0" wp14:anchorId="691245C4" wp14:editId="7D0B6B4F">
            <wp:extent cx="3317557" cy="2488099"/>
            <wp:effectExtent l="0" t="4445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G_3542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324696" cy="2493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F8665B" w14:textId="77777777" w:rsidR="00455543" w:rsidRDefault="00455543"/>
    <w:p w14:paraId="3C7B7877" w14:textId="77777777" w:rsidR="00455543" w:rsidRDefault="00455543">
      <w:r>
        <w:t xml:space="preserve">Slim Letter </w:t>
      </w:r>
      <w:r w:rsidR="005F2B91">
        <w:t>Box -</w:t>
      </w:r>
      <w:r>
        <w:t xml:space="preserve"> £10</w:t>
      </w:r>
      <w:r w:rsidR="00565862">
        <w:t xml:space="preserve"> – painted Pillar Box Red</w:t>
      </w:r>
    </w:p>
    <w:p w14:paraId="67C94B0A" w14:textId="77777777" w:rsidR="00455543" w:rsidRDefault="0006309A">
      <w:r>
        <w:t>Quantity – 1 in stock – can be made to order</w:t>
      </w:r>
    </w:p>
    <w:p w14:paraId="3050A85C" w14:textId="77777777" w:rsidR="00455543" w:rsidRDefault="00455543">
      <w:r>
        <w:rPr>
          <w:noProof/>
          <w:lang w:eastAsia="en-GB"/>
        </w:rPr>
        <w:drawing>
          <wp:inline distT="0" distB="0" distL="0" distR="0" wp14:anchorId="3A20ABB6" wp14:editId="12684242">
            <wp:extent cx="3152775" cy="2295614"/>
            <wp:effectExtent l="0" t="0" r="0" b="952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G_3203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6888" cy="2298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579037" w14:textId="77777777" w:rsidR="00455543" w:rsidRDefault="00455543"/>
    <w:p w14:paraId="374449B3" w14:textId="77777777" w:rsidR="00455543" w:rsidRDefault="00455543">
      <w:r>
        <w:t xml:space="preserve">Cheese or Chopping </w:t>
      </w:r>
      <w:r w:rsidR="005F2B91">
        <w:t>Board -</w:t>
      </w:r>
      <w:r>
        <w:t xml:space="preserve"> this is </w:t>
      </w:r>
      <w:proofErr w:type="gramStart"/>
      <w:r>
        <w:t>really heavy</w:t>
      </w:r>
      <w:proofErr w:type="gramEnd"/>
      <w:r>
        <w:t xml:space="preserve"> piece and would make a lovely part of a cheese and wine </w:t>
      </w:r>
      <w:r w:rsidR="0006309A">
        <w:t>present</w:t>
      </w:r>
      <w:r>
        <w:t xml:space="preserve"> Hamper for someone.</w:t>
      </w:r>
    </w:p>
    <w:p w14:paraId="51CC28F3" w14:textId="77777777" w:rsidR="00455543" w:rsidRDefault="00455543">
      <w:r>
        <w:t>£15</w:t>
      </w:r>
    </w:p>
    <w:p w14:paraId="204BD2B6" w14:textId="77777777" w:rsidR="00455543" w:rsidRDefault="0006309A">
      <w:r w:rsidRPr="0006309A">
        <w:t xml:space="preserve">Quantity – </w:t>
      </w:r>
      <w:r>
        <w:t>1</w:t>
      </w:r>
      <w:r w:rsidRPr="0006309A">
        <w:t xml:space="preserve"> in stock as above – can be made to order</w:t>
      </w:r>
      <w:r>
        <w:t xml:space="preserve"> subject to stock wood</w:t>
      </w:r>
    </w:p>
    <w:p w14:paraId="17DF6131" w14:textId="77777777" w:rsidR="00455543" w:rsidRDefault="00565862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4C288FC" wp14:editId="760E0F6C">
                <wp:simplePos x="0" y="0"/>
                <wp:positionH relativeFrom="column">
                  <wp:posOffset>2762250</wp:posOffset>
                </wp:positionH>
                <wp:positionV relativeFrom="paragraph">
                  <wp:posOffset>3242310</wp:posOffset>
                </wp:positionV>
                <wp:extent cx="3533775" cy="3429000"/>
                <wp:effectExtent l="19050" t="0" r="47625" b="38100"/>
                <wp:wrapNone/>
                <wp:docPr id="11" name="Cloud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3775" cy="3429000"/>
                        </a:xfrm>
                        <a:prstGeom prst="cloud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F18AE0B" id="Cloud 11" o:spid="_x0000_s1026" style="position:absolute;margin-left:217.5pt;margin-top:255.3pt;width:278.25pt;height:270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9ecb81 [2169]" strokecolor="#70ad47 [3209]" strokeweight=".5pt">
                <v:fill color2="#8ac066 [2617]" rotate="t" colors="0 #b5d5a7;.5 #aace99;1 #9cca86" focus="100%" type="gradient">
                  <o:fill v:ext="view" type="gradientUnscaled"/>
                </v:fill>
                <v:stroke joinstyle="miter"/>
                <v:path arrowok="t" o:connecttype="custom" o:connectlocs="383889,2077799;176689,2014538;566713,2770108;476078,2800350;1347906,3102769;1293263,2964656;2358059,2758361;2336218,2909888;2791764,1821974;3057697,2388394;3419091,1218724;3300644,1431131;3134917,430689;3141133,531019;2378590,313690;2439286,185738;1811141,374650;1840508,264319;1145205,412115;1251545,519113;337590,1253252;319021,1140619" o:connectangles="0,0,0,0,0,0,0,0,0,0,0,0,0,0,0,0,0,0,0,0,0,0"/>
              </v:shape>
            </w:pict>
          </mc:Fallback>
        </mc:AlternateContent>
      </w:r>
      <w:r w:rsidR="00455543">
        <w:rPr>
          <w:noProof/>
          <w:lang w:eastAsia="en-GB"/>
        </w:rPr>
        <w:drawing>
          <wp:inline distT="0" distB="0" distL="0" distR="0" wp14:anchorId="1472A74F" wp14:editId="0D894BF5">
            <wp:extent cx="2616200" cy="406400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G_3207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6200" cy="406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A05CCE" w14:textId="77777777" w:rsidR="00455543" w:rsidRDefault="00565862">
      <w:r w:rsidRPr="00AB5906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6733A9B4" wp14:editId="440244F8">
                <wp:simplePos x="0" y="0"/>
                <wp:positionH relativeFrom="column">
                  <wp:posOffset>3481705</wp:posOffset>
                </wp:positionH>
                <wp:positionV relativeFrom="paragraph">
                  <wp:posOffset>249555</wp:posOffset>
                </wp:positionV>
                <wp:extent cx="2360930" cy="1404620"/>
                <wp:effectExtent l="0" t="0" r="12700" b="1651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A73DFA" w14:textId="77777777" w:rsidR="00AB5906" w:rsidRPr="00AB5906" w:rsidRDefault="00AB5906">
                            <w:pPr>
                              <w:rPr>
                                <w:rStyle w:val="IntenseEmphasis"/>
                              </w:rPr>
                            </w:pPr>
                            <w:r w:rsidRPr="00AB5906">
                              <w:rPr>
                                <w:rStyle w:val="IntenseEmphasis"/>
                              </w:rPr>
                              <w:t>To order please contact Lisa Daley</w:t>
                            </w:r>
                            <w:r w:rsidR="005F2B91">
                              <w:rPr>
                                <w:rStyle w:val="IntenseEmphasis"/>
                              </w:rPr>
                              <w:t xml:space="preserve"> on lisa.daley@justice.gov.uk</w:t>
                            </w:r>
                            <w:r w:rsidRPr="00AB5906">
                              <w:rPr>
                                <w:rStyle w:val="IntenseEmphasis"/>
                              </w:rPr>
                              <w:t xml:space="preserve"> or the LBA Team </w:t>
                            </w:r>
                            <w:r w:rsidR="005F2B91">
                              <w:rPr>
                                <w:rStyle w:val="IntenseEmphasis"/>
                              </w:rPr>
                              <w:t>01296 445055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733A9B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74.15pt;margin-top:19.65pt;width:185.9pt;height:110.6pt;z-index:25166131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" fillcolor="white [3201]" strokecolor="#70ad47 [3209]" strokeweight="1pt">
                <v:textbox style="mso-fit-shape-to-text:t">
                  <w:txbxContent>
                    <w:p w14:paraId="74A73DFA" w14:textId="77777777" w:rsidR="00AB5906" w:rsidRPr="00AB5906" w:rsidRDefault="00AB5906">
                      <w:pPr>
                        <w:rPr>
                          <w:rStyle w:val="IntenseEmphasis"/>
                        </w:rPr>
                      </w:pPr>
                      <w:r w:rsidRPr="00AB5906">
                        <w:rPr>
                          <w:rStyle w:val="IntenseEmphasis"/>
                        </w:rPr>
                        <w:t>To order please contact Lisa Daley</w:t>
                      </w:r>
                      <w:r w:rsidR="005F2B91">
                        <w:rPr>
                          <w:rStyle w:val="IntenseEmphasis"/>
                        </w:rPr>
                        <w:t xml:space="preserve"> on lisa.daley@justice.gov.uk</w:t>
                      </w:r>
                      <w:r w:rsidRPr="00AB5906">
                        <w:rPr>
                          <w:rStyle w:val="IntenseEmphasis"/>
                        </w:rPr>
                        <w:t xml:space="preserve"> or the LBA Team </w:t>
                      </w:r>
                      <w:r w:rsidR="005F2B91">
                        <w:rPr>
                          <w:rStyle w:val="IntenseEmphasis"/>
                        </w:rPr>
                        <w:t>01296 445055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55543">
        <w:t>Bird Boxes – treated £5</w:t>
      </w:r>
      <w:r>
        <w:t>/untreated £4</w:t>
      </w:r>
    </w:p>
    <w:p w14:paraId="76153A07" w14:textId="77777777" w:rsidR="00455543" w:rsidRDefault="0006309A">
      <w:r>
        <w:t>Multiple in stock</w:t>
      </w:r>
    </w:p>
    <w:p w14:paraId="27600DAA" w14:textId="77777777" w:rsidR="00455543" w:rsidRDefault="00455543"/>
    <w:p w14:paraId="2AF8F49F" w14:textId="77777777" w:rsidR="00565862" w:rsidRDefault="000F2781" w:rsidP="00AB5906">
      <w:pPr>
        <w:rPr>
          <w:noProof/>
          <w:lang w:eastAsia="en-GB"/>
        </w:rPr>
      </w:pPr>
      <w:r>
        <w:rPr>
          <w:noProof/>
          <w:lang w:eastAsia="en-GB"/>
        </w:rPr>
        <w:t xml:space="preserve">  </w:t>
      </w:r>
      <w:r>
        <w:rPr>
          <w:noProof/>
          <w:lang w:eastAsia="en-GB"/>
        </w:rPr>
        <w:drawing>
          <wp:inline distT="0" distB="0" distL="0" distR="0" wp14:anchorId="261CAB1F" wp14:editId="34DD939D">
            <wp:extent cx="1743075" cy="2720898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3096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2740" cy="2735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t xml:space="preserve">            </w:t>
      </w:r>
    </w:p>
    <w:p w14:paraId="2BCD44A4" w14:textId="77777777" w:rsidR="00AB5906" w:rsidRDefault="00565862" w:rsidP="00AB5906">
      <w:r>
        <w:rPr>
          <w:noProof/>
          <w:lang w:eastAsia="en-GB"/>
        </w:rPr>
        <w:t xml:space="preserve">Rustic Toilet Roll Holder </w:t>
      </w:r>
      <w:r w:rsidR="000F2781">
        <w:rPr>
          <w:noProof/>
          <w:lang w:eastAsia="en-GB"/>
        </w:rPr>
        <w:t>£10</w:t>
      </w:r>
      <w:r w:rsidR="00AB5906" w:rsidRPr="00AB5906">
        <w:t xml:space="preserve"> </w:t>
      </w:r>
    </w:p>
    <w:p w14:paraId="7CCF08FD" w14:textId="77777777" w:rsidR="000F2781" w:rsidRDefault="0006309A" w:rsidP="000F2781">
      <w:pPr>
        <w:rPr>
          <w:noProof/>
          <w:lang w:eastAsia="en-GB"/>
        </w:rPr>
      </w:pPr>
      <w:r>
        <w:rPr>
          <w:noProof/>
          <w:lang w:eastAsia="en-GB"/>
        </w:rPr>
        <w:t>Quantity – 1</w:t>
      </w:r>
      <w:r w:rsidRPr="0006309A">
        <w:rPr>
          <w:noProof/>
          <w:lang w:eastAsia="en-GB"/>
        </w:rPr>
        <w:t xml:space="preserve"> in stock as above – can be made to order</w:t>
      </w:r>
    </w:p>
    <w:p w14:paraId="2D98C1B4" w14:textId="77777777" w:rsidR="000F2781" w:rsidRDefault="000F2781" w:rsidP="000F2781">
      <w:pPr>
        <w:rPr>
          <w:noProof/>
          <w:lang w:eastAsia="en-GB"/>
        </w:rPr>
      </w:pPr>
      <w:r>
        <w:rPr>
          <w:noProof/>
          <w:lang w:eastAsia="en-GB"/>
        </w:rPr>
        <w:lastRenderedPageBreak/>
        <w:t xml:space="preserve"> </w:t>
      </w:r>
      <w:r>
        <w:rPr>
          <w:noProof/>
          <w:lang w:eastAsia="en-GB"/>
        </w:rPr>
        <w:drawing>
          <wp:inline distT="0" distB="0" distL="0" distR="0" wp14:anchorId="3374AF39" wp14:editId="1E72F899">
            <wp:extent cx="1714832" cy="2723307"/>
            <wp:effectExtent l="0" t="0" r="0" b="12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3097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0118" cy="2779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t xml:space="preserve">          Display Unit £15</w:t>
      </w:r>
    </w:p>
    <w:p w14:paraId="584BF087" w14:textId="77777777" w:rsidR="000F2781" w:rsidRDefault="000F2781" w:rsidP="000F2781">
      <w:pPr>
        <w:rPr>
          <w:noProof/>
          <w:lang w:eastAsia="en-GB"/>
        </w:rPr>
      </w:pPr>
      <w:r>
        <w:rPr>
          <w:noProof/>
          <w:lang w:eastAsia="en-GB"/>
        </w:rPr>
        <w:t xml:space="preserve"> (please note </w:t>
      </w:r>
      <w:r w:rsidR="00455543">
        <w:rPr>
          <w:noProof/>
          <w:lang w:eastAsia="en-GB"/>
        </w:rPr>
        <w:t>this has been painted</w:t>
      </w:r>
      <w:r w:rsidR="00AD2356">
        <w:rPr>
          <w:noProof/>
          <w:lang w:eastAsia="en-GB"/>
        </w:rPr>
        <w:t xml:space="preserve"> with</w:t>
      </w:r>
      <w:r>
        <w:rPr>
          <w:noProof/>
          <w:lang w:eastAsia="en-GB"/>
        </w:rPr>
        <w:t xml:space="preserve"> blackboard paint</w:t>
      </w:r>
      <w:r w:rsidR="00455543">
        <w:rPr>
          <w:noProof/>
          <w:lang w:eastAsia="en-GB"/>
        </w:rPr>
        <w:t xml:space="preserve"> in the centre section</w:t>
      </w:r>
      <w:r>
        <w:rPr>
          <w:noProof/>
          <w:lang w:eastAsia="en-GB"/>
        </w:rPr>
        <w:t xml:space="preserve">) </w:t>
      </w:r>
    </w:p>
    <w:p w14:paraId="74575896" w14:textId="77777777" w:rsidR="00455543" w:rsidRDefault="0006309A" w:rsidP="000F2781">
      <w:pPr>
        <w:rPr>
          <w:noProof/>
          <w:lang w:eastAsia="en-GB"/>
        </w:rPr>
      </w:pPr>
      <w:r>
        <w:rPr>
          <w:noProof/>
          <w:lang w:eastAsia="en-GB"/>
        </w:rPr>
        <w:t>Quantity – 1</w:t>
      </w:r>
      <w:r w:rsidRPr="0006309A">
        <w:rPr>
          <w:noProof/>
          <w:lang w:eastAsia="en-GB"/>
        </w:rPr>
        <w:t xml:space="preserve"> in stock as above – can be made to order</w:t>
      </w:r>
    </w:p>
    <w:p w14:paraId="55EE61C2" w14:textId="77777777" w:rsidR="00455543" w:rsidRDefault="003124B7" w:rsidP="000F2781">
      <w:pPr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3BB7C5B9" wp14:editId="14291045">
            <wp:extent cx="3695700" cy="2610247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2531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0165" cy="261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2945A4" w14:textId="77777777" w:rsidR="00455543" w:rsidRDefault="00455543" w:rsidP="000F2781">
      <w:pPr>
        <w:rPr>
          <w:noProof/>
          <w:lang w:eastAsia="en-GB"/>
        </w:rPr>
      </w:pPr>
    </w:p>
    <w:p w14:paraId="0B616937" w14:textId="77777777" w:rsidR="00455543" w:rsidRDefault="003124B7" w:rsidP="000F2781">
      <w:pPr>
        <w:rPr>
          <w:noProof/>
          <w:lang w:eastAsia="en-GB"/>
        </w:rPr>
      </w:pPr>
      <w:r>
        <w:rPr>
          <w:noProof/>
          <w:lang w:eastAsia="en-GB"/>
        </w:rPr>
        <w:t>There are various designs</w:t>
      </w:r>
      <w:r w:rsidR="00D162AB">
        <w:rPr>
          <w:noProof/>
          <w:lang w:eastAsia="en-GB"/>
        </w:rPr>
        <w:t>/sizes</w:t>
      </w:r>
      <w:r>
        <w:rPr>
          <w:noProof/>
          <w:lang w:eastAsia="en-GB"/>
        </w:rPr>
        <w:t xml:space="preserve"> of these shelving units and some painted and some unpainted.</w:t>
      </w:r>
    </w:p>
    <w:p w14:paraId="330E2525" w14:textId="77777777" w:rsidR="003124B7" w:rsidRDefault="003124B7" w:rsidP="000F2781">
      <w:pPr>
        <w:rPr>
          <w:noProof/>
          <w:lang w:eastAsia="en-GB"/>
        </w:rPr>
      </w:pPr>
      <w:r>
        <w:rPr>
          <w:noProof/>
          <w:lang w:eastAsia="en-GB"/>
        </w:rPr>
        <w:t>£10 – unpainted</w:t>
      </w:r>
    </w:p>
    <w:p w14:paraId="40B3BED4" w14:textId="77777777" w:rsidR="003124B7" w:rsidRDefault="003124B7" w:rsidP="000F2781">
      <w:pPr>
        <w:rPr>
          <w:noProof/>
          <w:lang w:eastAsia="en-GB"/>
        </w:rPr>
      </w:pPr>
      <w:r>
        <w:rPr>
          <w:noProof/>
          <w:lang w:eastAsia="en-GB"/>
        </w:rPr>
        <w:t>£12 - painted</w:t>
      </w:r>
    </w:p>
    <w:p w14:paraId="4AACA24F" w14:textId="77777777" w:rsidR="00455543" w:rsidRDefault="0006309A" w:rsidP="000F2781">
      <w:pPr>
        <w:rPr>
          <w:noProof/>
          <w:lang w:eastAsia="en-GB"/>
        </w:rPr>
      </w:pPr>
      <w:r>
        <w:rPr>
          <w:noProof/>
          <w:lang w:eastAsia="en-GB"/>
        </w:rPr>
        <w:t>Multiple in stock.</w:t>
      </w:r>
    </w:p>
    <w:p w14:paraId="5BDB7BA0" w14:textId="77777777" w:rsidR="00455543" w:rsidRDefault="00455543" w:rsidP="000F2781">
      <w:pPr>
        <w:rPr>
          <w:noProof/>
          <w:lang w:eastAsia="en-GB"/>
        </w:rPr>
      </w:pPr>
    </w:p>
    <w:p w14:paraId="0E229B8B" w14:textId="77777777" w:rsidR="00455543" w:rsidRDefault="00455543" w:rsidP="000F2781">
      <w:pPr>
        <w:rPr>
          <w:noProof/>
          <w:lang w:eastAsia="en-GB"/>
        </w:rPr>
      </w:pPr>
    </w:p>
    <w:p w14:paraId="60B5E4FB" w14:textId="77777777" w:rsidR="00455543" w:rsidRDefault="00455543" w:rsidP="000F2781">
      <w:pPr>
        <w:rPr>
          <w:noProof/>
          <w:lang w:eastAsia="en-GB"/>
        </w:rPr>
      </w:pPr>
    </w:p>
    <w:p w14:paraId="3D1E67F2" w14:textId="77777777" w:rsidR="00455543" w:rsidRDefault="00455543" w:rsidP="000F2781">
      <w:pPr>
        <w:rPr>
          <w:noProof/>
          <w:lang w:eastAsia="en-GB"/>
        </w:rPr>
      </w:pPr>
    </w:p>
    <w:p w14:paraId="528684EE" w14:textId="77777777" w:rsidR="00455543" w:rsidRDefault="00455543" w:rsidP="000F2781">
      <w:pPr>
        <w:rPr>
          <w:noProof/>
          <w:lang w:eastAsia="en-GB"/>
        </w:rPr>
      </w:pPr>
    </w:p>
    <w:p w14:paraId="0DA68C62" w14:textId="77777777" w:rsidR="00455543" w:rsidRDefault="00455543" w:rsidP="000F2781">
      <w:pPr>
        <w:rPr>
          <w:noProof/>
          <w:lang w:eastAsia="en-GB"/>
        </w:rPr>
      </w:pPr>
    </w:p>
    <w:p w14:paraId="496450FC" w14:textId="77777777" w:rsidR="00455543" w:rsidRDefault="00565862" w:rsidP="000F2781">
      <w:pPr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0661D42D" wp14:editId="72158328">
            <wp:extent cx="3712455" cy="2714625"/>
            <wp:effectExtent l="0" t="0" r="254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3539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4336" cy="2723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83B508" w14:textId="77777777" w:rsidR="00455543" w:rsidRDefault="0006309A" w:rsidP="000F2781">
      <w:pPr>
        <w:rPr>
          <w:noProof/>
          <w:lang w:eastAsia="en-GB"/>
        </w:rPr>
      </w:pPr>
      <w:r w:rsidRPr="0006309A">
        <w:rPr>
          <w:noProof/>
          <w:lang w:eastAsia="en-GB"/>
        </w:rPr>
        <w:t>Quantity – 2 in stock as above – can be made to order</w:t>
      </w:r>
    </w:p>
    <w:p w14:paraId="5FC4B372" w14:textId="77777777" w:rsidR="000F2781" w:rsidRDefault="000F2781" w:rsidP="000F2781">
      <w:pPr>
        <w:rPr>
          <w:noProof/>
          <w:lang w:eastAsia="en-GB"/>
        </w:rPr>
      </w:pPr>
      <w:r>
        <w:rPr>
          <w:noProof/>
          <w:lang w:eastAsia="en-GB"/>
        </w:rPr>
        <w:t xml:space="preserve">     </w:t>
      </w:r>
    </w:p>
    <w:p w14:paraId="1824F774" w14:textId="77777777" w:rsidR="000F2781" w:rsidRDefault="00565862" w:rsidP="000F2781">
      <w:pPr>
        <w:rPr>
          <w:noProof/>
          <w:lang w:eastAsia="en-GB"/>
        </w:rPr>
      </w:pPr>
      <w:r>
        <w:rPr>
          <w:noProof/>
          <w:lang w:eastAsia="en-GB"/>
        </w:rPr>
        <w:t xml:space="preserve">Large </w:t>
      </w:r>
      <w:r w:rsidR="000F2781">
        <w:rPr>
          <w:noProof/>
          <w:lang w:eastAsia="en-GB"/>
        </w:rPr>
        <w:t>Mirrors £</w:t>
      </w:r>
      <w:r>
        <w:rPr>
          <w:noProof/>
          <w:lang w:eastAsia="en-GB"/>
        </w:rPr>
        <w:t>8</w:t>
      </w:r>
      <w:r w:rsidR="000F2781">
        <w:rPr>
          <w:noProof/>
          <w:lang w:eastAsia="en-GB"/>
        </w:rPr>
        <w:t xml:space="preserve"> each</w:t>
      </w:r>
    </w:p>
    <w:p w14:paraId="5D35EB37" w14:textId="77777777" w:rsidR="000F2781" w:rsidRDefault="000F2781" w:rsidP="000F2781">
      <w:pPr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3E559A4E" wp14:editId="750D7714">
            <wp:extent cx="3676650" cy="3297417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3100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5831" cy="3314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8D8128" w14:textId="77777777" w:rsidR="000F2781" w:rsidRDefault="000F2781" w:rsidP="000F2781">
      <w:pPr>
        <w:rPr>
          <w:noProof/>
          <w:lang w:eastAsia="en-GB"/>
        </w:rPr>
      </w:pPr>
      <w:r>
        <w:rPr>
          <w:noProof/>
          <w:lang w:eastAsia="en-GB"/>
        </w:rPr>
        <w:t>Wooden Baskets – good for log storage or other items.</w:t>
      </w:r>
    </w:p>
    <w:p w14:paraId="67A0D61D" w14:textId="77777777" w:rsidR="000F2781" w:rsidRDefault="000F2781" w:rsidP="000F2781">
      <w:pPr>
        <w:rPr>
          <w:noProof/>
          <w:lang w:eastAsia="en-GB"/>
        </w:rPr>
      </w:pPr>
      <w:r>
        <w:rPr>
          <w:noProof/>
          <w:lang w:eastAsia="en-GB"/>
        </w:rPr>
        <w:t>Small - £6  Large £8</w:t>
      </w:r>
    </w:p>
    <w:p w14:paraId="2042F6AC" w14:textId="77777777" w:rsidR="000F2781" w:rsidRDefault="0006309A" w:rsidP="000F2781">
      <w:pPr>
        <w:rPr>
          <w:noProof/>
          <w:lang w:eastAsia="en-GB"/>
        </w:rPr>
      </w:pPr>
      <w:r>
        <w:rPr>
          <w:noProof/>
          <w:lang w:eastAsia="en-GB"/>
        </w:rPr>
        <w:t>Made to Order only</w:t>
      </w:r>
    </w:p>
    <w:p w14:paraId="43FDD9AF" w14:textId="77777777" w:rsidR="000F2781" w:rsidRDefault="000F2781" w:rsidP="000F2781">
      <w:pPr>
        <w:rPr>
          <w:noProof/>
          <w:lang w:eastAsia="en-GB"/>
        </w:rPr>
      </w:pPr>
    </w:p>
    <w:p w14:paraId="7C94E710" w14:textId="77777777" w:rsidR="00455543" w:rsidRDefault="00455543" w:rsidP="000F2781">
      <w:pPr>
        <w:rPr>
          <w:noProof/>
          <w:lang w:eastAsia="en-GB"/>
        </w:rPr>
      </w:pPr>
    </w:p>
    <w:p w14:paraId="77713E81" w14:textId="77777777" w:rsidR="00455543" w:rsidRDefault="00455543" w:rsidP="000F2781">
      <w:pPr>
        <w:rPr>
          <w:noProof/>
          <w:lang w:eastAsia="en-GB"/>
        </w:rPr>
      </w:pPr>
    </w:p>
    <w:p w14:paraId="4E77D811" w14:textId="77777777" w:rsidR="00455543" w:rsidRDefault="00455543" w:rsidP="000F2781">
      <w:pPr>
        <w:rPr>
          <w:noProof/>
          <w:lang w:eastAsia="en-GB"/>
        </w:rPr>
      </w:pPr>
    </w:p>
    <w:p w14:paraId="66A8F218" w14:textId="77777777" w:rsidR="00455543" w:rsidRDefault="00455543" w:rsidP="000F2781">
      <w:pPr>
        <w:rPr>
          <w:noProof/>
          <w:lang w:eastAsia="en-GB"/>
        </w:rPr>
      </w:pPr>
    </w:p>
    <w:p w14:paraId="7A5C6E76" w14:textId="77777777" w:rsidR="000F2781" w:rsidRDefault="00455543" w:rsidP="0077555F">
      <w:pPr>
        <w:ind w:firstLine="720"/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209E24D1" wp14:editId="6DF724CA">
            <wp:extent cx="1619250" cy="21590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_3198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250" cy="215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06ACB6" w14:textId="77777777" w:rsidR="000F2781" w:rsidRDefault="000F2781" w:rsidP="00455543">
      <w:pPr>
        <w:ind w:firstLine="720"/>
      </w:pPr>
      <w:r>
        <w:t>Coaster Set</w:t>
      </w:r>
      <w:r w:rsidR="00565862">
        <w:t xml:space="preserve"> – various designs</w:t>
      </w:r>
      <w:r>
        <w:t xml:space="preserve"> £3</w:t>
      </w:r>
      <w:r w:rsidR="00AB5906">
        <w:t xml:space="preserve"> </w:t>
      </w:r>
    </w:p>
    <w:p w14:paraId="661CA818" w14:textId="77777777" w:rsidR="0006309A" w:rsidRDefault="0006309A" w:rsidP="00455543">
      <w:pPr>
        <w:ind w:firstLine="720"/>
      </w:pPr>
      <w:proofErr w:type="spellStart"/>
      <w:r>
        <w:t>Mulitple</w:t>
      </w:r>
      <w:proofErr w:type="spellEnd"/>
      <w:r>
        <w:t xml:space="preserve"> in stock</w:t>
      </w:r>
    </w:p>
    <w:p w14:paraId="746982B9" w14:textId="77777777" w:rsidR="000F2781" w:rsidRDefault="000F2781" w:rsidP="000F2781"/>
    <w:p w14:paraId="0EC8E387" w14:textId="77777777" w:rsidR="000F2781" w:rsidRDefault="00AB5906" w:rsidP="000F2781">
      <w:r>
        <w:t xml:space="preserve">            </w:t>
      </w:r>
      <w:r w:rsidR="000F2781">
        <w:rPr>
          <w:noProof/>
          <w:lang w:eastAsia="en-GB"/>
        </w:rPr>
        <w:drawing>
          <wp:inline distT="0" distB="0" distL="0" distR="0" wp14:anchorId="3D4B426F" wp14:editId="0B406947">
            <wp:extent cx="2462157" cy="33528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3103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8670" cy="3361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55543">
        <w:t xml:space="preserve">     </w:t>
      </w:r>
      <w:r w:rsidR="00455543">
        <w:rPr>
          <w:noProof/>
          <w:lang w:eastAsia="en-GB"/>
        </w:rPr>
        <w:drawing>
          <wp:inline distT="0" distB="0" distL="0" distR="0" wp14:anchorId="4113912D" wp14:editId="26B530A8">
            <wp:extent cx="2486026" cy="3314700"/>
            <wp:effectExtent l="0" t="0" r="952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_3202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3177" cy="3324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CD704F" w14:textId="77777777" w:rsidR="000F2781" w:rsidRDefault="000F2781" w:rsidP="000F2781"/>
    <w:p w14:paraId="235A5E5E" w14:textId="77777777" w:rsidR="005F2B91" w:rsidRDefault="000F2781" w:rsidP="000F2781">
      <w:r>
        <w:t>Bottle Holder – with bottle opener for self-attachment £10 or without opener £8</w:t>
      </w:r>
      <w:r w:rsidR="005F2B91">
        <w:t xml:space="preserve"> </w:t>
      </w:r>
    </w:p>
    <w:p w14:paraId="5CE3038E" w14:textId="77777777" w:rsidR="000F2781" w:rsidRDefault="005F2B91" w:rsidP="000F2781">
      <w:r>
        <w:t>(painted or unpainted or unpainted on request)</w:t>
      </w:r>
    </w:p>
    <w:p w14:paraId="0C0C3C66" w14:textId="77777777" w:rsidR="00AB5906" w:rsidRDefault="0006309A" w:rsidP="000F2781">
      <w:r w:rsidRPr="0006309A">
        <w:t>Quantity – 2 in stock as above – can be made to order</w:t>
      </w:r>
    </w:p>
    <w:p w14:paraId="4C75D86A" w14:textId="77777777" w:rsidR="000F2781" w:rsidRPr="00AB5906" w:rsidRDefault="000F2781" w:rsidP="00AB5906">
      <w:pPr>
        <w:pStyle w:val="Quote"/>
        <w:rPr>
          <w:rStyle w:val="IntenseEmphasis"/>
          <w:b/>
          <w:color w:val="00B0F0"/>
          <w:sz w:val="32"/>
          <w:szCs w:val="32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</w:rPr>
      </w:pPr>
    </w:p>
    <w:p w14:paraId="5FFC3FA9" w14:textId="77777777" w:rsidR="00AB5906" w:rsidRDefault="00AB5906" w:rsidP="000F2781"/>
    <w:p w14:paraId="6B231879" w14:textId="77777777" w:rsidR="00AB5906" w:rsidRDefault="00AB5906" w:rsidP="000F2781">
      <w:r>
        <w:t xml:space="preserve">                     </w:t>
      </w:r>
    </w:p>
    <w:p w14:paraId="3C6ED13E" w14:textId="77777777" w:rsidR="007E590B" w:rsidRDefault="007E590B" w:rsidP="000F2781"/>
    <w:p w14:paraId="025E17F6" w14:textId="77777777" w:rsidR="007E590B" w:rsidRDefault="007E590B" w:rsidP="000F2781"/>
    <w:p w14:paraId="6EC9E313" w14:textId="77777777" w:rsidR="007E590B" w:rsidRDefault="007E590B" w:rsidP="000F2781"/>
    <w:p w14:paraId="52193E46" w14:textId="77777777" w:rsidR="007E590B" w:rsidRDefault="007E590B" w:rsidP="000F2781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1018778C" wp14:editId="15AEF986">
                <wp:simplePos x="0" y="0"/>
                <wp:positionH relativeFrom="column">
                  <wp:align>center</wp:align>
                </wp:positionH>
                <wp:positionV relativeFrom="paragraph">
                  <wp:posOffset>182880</wp:posOffset>
                </wp:positionV>
                <wp:extent cx="2360930" cy="1404620"/>
                <wp:effectExtent l="0" t="0" r="22860" b="11430"/>
                <wp:wrapSquare wrapText="bothSides"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28A628" w14:textId="77777777" w:rsidR="007E590B" w:rsidRDefault="007E590B">
                            <w:r>
                              <w:t xml:space="preserve">To order please email </w:t>
                            </w:r>
                            <w:hyperlink r:id="rId24" w:history="1">
                              <w:r w:rsidRPr="0069684C">
                                <w:rPr>
                                  <w:rStyle w:val="Hyperlink"/>
                                </w:rPr>
                                <w:t>lisa.daley@justice.gov.uk</w:t>
                              </w:r>
                            </w:hyperlink>
                            <w:r>
                              <w:t xml:space="preserve"> or phone the LBA team on 01296 445055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018778C" id="_x0000_s1027" type="#_x0000_t202" style="position:absolute;margin-left:0;margin-top:14.4pt;width:185.9pt;height:110.6pt;z-index:251663360;visibility:visible;mso-wrap-style:square;mso-width-percent:400;mso-height-percent:200;mso-wrap-distance-left:9pt;mso-wrap-distance-top:3.6pt;mso-wrap-distance-right:9pt;mso-wrap-distance-bottom:3.6pt;mso-position-horizontal:center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">
                <v:textbox style="mso-fit-shape-to-text:t">
                  <w:txbxContent>
                    <w:p w14:paraId="0B28A628" w14:textId="77777777" w:rsidR="007E590B" w:rsidRDefault="007E590B">
                      <w:r>
                        <w:t xml:space="preserve">To order please email </w:t>
                      </w:r>
                      <w:hyperlink r:id="rId25" w:history="1">
                        <w:r w:rsidRPr="0069684C">
                          <w:rPr>
                            <w:rStyle w:val="Hyperlink"/>
                          </w:rPr>
                          <w:t>lisa.daley@justice.gov.uk</w:t>
                        </w:r>
                      </w:hyperlink>
                      <w:r>
                        <w:t xml:space="preserve"> or phone the LBA team on 01296 445055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D76E344" w14:textId="77777777" w:rsidR="007E590B" w:rsidRDefault="007E590B" w:rsidP="000F2781"/>
    <w:p w14:paraId="44F96764" w14:textId="77777777" w:rsidR="007E590B" w:rsidRDefault="007E590B" w:rsidP="000F2781"/>
    <w:p w14:paraId="2F00504E" w14:textId="77777777" w:rsidR="007E590B" w:rsidRDefault="007E590B" w:rsidP="000F2781"/>
    <w:p w14:paraId="3A15862B" w14:textId="77777777" w:rsidR="007E590B" w:rsidRDefault="007E590B" w:rsidP="000F2781"/>
    <w:p w14:paraId="66C9048C" w14:textId="77777777" w:rsidR="007E590B" w:rsidRDefault="007E590B" w:rsidP="000F2781"/>
    <w:p w14:paraId="48C06266" w14:textId="77777777" w:rsidR="007E590B" w:rsidRDefault="007E590B" w:rsidP="000F2781">
      <w:r>
        <w:t>Current Paint Stock available:</w:t>
      </w:r>
    </w:p>
    <w:p w14:paraId="178BC058" w14:textId="77777777" w:rsidR="007E590B" w:rsidRDefault="007E590B" w:rsidP="007E590B">
      <w:pPr>
        <w:pStyle w:val="ListParagraph"/>
        <w:numPr>
          <w:ilvl w:val="0"/>
          <w:numId w:val="1"/>
        </w:numPr>
      </w:pPr>
      <w:r>
        <w:t>Plum Berry (Matt)</w:t>
      </w:r>
    </w:p>
    <w:p w14:paraId="675EA8EA" w14:textId="77777777" w:rsidR="007E590B" w:rsidRDefault="007E590B" w:rsidP="007E590B">
      <w:pPr>
        <w:pStyle w:val="ListParagraph"/>
        <w:numPr>
          <w:ilvl w:val="0"/>
          <w:numId w:val="1"/>
        </w:numPr>
      </w:pPr>
      <w:r>
        <w:t>Dark Duck Egg (Matt)</w:t>
      </w:r>
    </w:p>
    <w:p w14:paraId="3582F4A5" w14:textId="77777777" w:rsidR="007E590B" w:rsidRDefault="007E590B" w:rsidP="007E590B">
      <w:pPr>
        <w:pStyle w:val="ListParagraph"/>
        <w:numPr>
          <w:ilvl w:val="0"/>
          <w:numId w:val="1"/>
        </w:numPr>
      </w:pPr>
      <w:r>
        <w:t>Deep Red (Gloss)</w:t>
      </w:r>
    </w:p>
    <w:p w14:paraId="7BF03D66" w14:textId="77777777" w:rsidR="007E590B" w:rsidRDefault="007E590B" w:rsidP="007E590B">
      <w:pPr>
        <w:pStyle w:val="ListParagraph"/>
        <w:numPr>
          <w:ilvl w:val="0"/>
          <w:numId w:val="1"/>
        </w:numPr>
      </w:pPr>
      <w:r>
        <w:t>Oxford Blue (Gloss)</w:t>
      </w:r>
    </w:p>
    <w:p w14:paraId="4A705BA1" w14:textId="77777777" w:rsidR="007E590B" w:rsidRDefault="007E590B" w:rsidP="007E590B">
      <w:pPr>
        <w:pStyle w:val="ListParagraph"/>
        <w:numPr>
          <w:ilvl w:val="0"/>
          <w:numId w:val="1"/>
        </w:numPr>
      </w:pPr>
      <w:r>
        <w:t>Signal Red (Gloss)</w:t>
      </w:r>
    </w:p>
    <w:p w14:paraId="537806C7" w14:textId="77777777" w:rsidR="007E590B" w:rsidRDefault="007E590B" w:rsidP="007E590B">
      <w:pPr>
        <w:pStyle w:val="ListParagraph"/>
        <w:numPr>
          <w:ilvl w:val="0"/>
          <w:numId w:val="1"/>
        </w:numPr>
      </w:pPr>
      <w:r>
        <w:t>Dove Grey Chalk Paint</w:t>
      </w:r>
    </w:p>
    <w:p w14:paraId="3EA8F196" w14:textId="77777777" w:rsidR="007E590B" w:rsidRDefault="007E590B" w:rsidP="007E590B">
      <w:pPr>
        <w:pStyle w:val="ListParagraph"/>
        <w:numPr>
          <w:ilvl w:val="0"/>
          <w:numId w:val="1"/>
        </w:numPr>
      </w:pPr>
      <w:r>
        <w:t>Country Brown wood paint</w:t>
      </w:r>
    </w:p>
    <w:p w14:paraId="7248D38B" w14:textId="77777777" w:rsidR="007E590B" w:rsidRDefault="007E590B" w:rsidP="007E590B">
      <w:pPr>
        <w:pStyle w:val="ListParagraph"/>
        <w:numPr>
          <w:ilvl w:val="0"/>
          <w:numId w:val="1"/>
        </w:numPr>
      </w:pPr>
      <w:r>
        <w:t>Woodland Green wood paint</w:t>
      </w:r>
    </w:p>
    <w:p w14:paraId="6EE86358" w14:textId="77777777" w:rsidR="0077555F" w:rsidRDefault="0077555F" w:rsidP="007E590B">
      <w:pPr>
        <w:pStyle w:val="ListParagraph"/>
        <w:numPr>
          <w:ilvl w:val="0"/>
          <w:numId w:val="1"/>
        </w:numPr>
      </w:pPr>
      <w:r>
        <w:t>Gold Wax finish</w:t>
      </w:r>
    </w:p>
    <w:p w14:paraId="64381DE1" w14:textId="77777777" w:rsidR="0077555F" w:rsidRDefault="0077555F" w:rsidP="007E590B">
      <w:pPr>
        <w:pStyle w:val="ListParagraph"/>
        <w:numPr>
          <w:ilvl w:val="0"/>
          <w:numId w:val="1"/>
        </w:numPr>
      </w:pPr>
      <w:r>
        <w:t>Silver Wax finish</w:t>
      </w:r>
    </w:p>
    <w:sectPr w:rsidR="0077555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1F16F71"/>
    <w:multiLevelType w:val="hybridMultilevel"/>
    <w:tmpl w:val="74320DE6"/>
    <w:lvl w:ilvl="0" w:tplc="130044F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revisionView w:inkAnnotation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F2781"/>
    <w:rsid w:val="0006309A"/>
    <w:rsid w:val="000F2781"/>
    <w:rsid w:val="003124B7"/>
    <w:rsid w:val="00455543"/>
    <w:rsid w:val="00565862"/>
    <w:rsid w:val="005F2B91"/>
    <w:rsid w:val="0077555F"/>
    <w:rsid w:val="007E590B"/>
    <w:rsid w:val="00866E31"/>
    <w:rsid w:val="008B46C8"/>
    <w:rsid w:val="00AB5906"/>
    <w:rsid w:val="00AD2356"/>
    <w:rsid w:val="00D162AB"/>
    <w:rsid w:val="00EB67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259A38"/>
  <w15:chartTrackingRefBased/>
  <w15:docId w15:val="{7F12F8D7-2F13-4D55-8587-72EEE12421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Quote">
    <w:name w:val="Quote"/>
    <w:basedOn w:val="Normal"/>
    <w:next w:val="Normal"/>
    <w:link w:val="QuoteChar"/>
    <w:uiPriority w:val="29"/>
    <w:qFormat/>
    <w:rsid w:val="000F2781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F2781"/>
    <w:rPr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qFormat/>
    <w:rsid w:val="00AB5906"/>
    <w:rPr>
      <w:i/>
      <w:iCs/>
      <w:color w:val="5B9BD5" w:themeColor="accent1"/>
    </w:rPr>
  </w:style>
  <w:style w:type="character" w:styleId="SubtleReference">
    <w:name w:val="Subtle Reference"/>
    <w:basedOn w:val="DefaultParagraphFont"/>
    <w:uiPriority w:val="31"/>
    <w:qFormat/>
    <w:rsid w:val="00AB5906"/>
    <w:rPr>
      <w:smallCaps/>
      <w:color w:val="5A5A5A" w:themeColor="text1" w:themeTint="A5"/>
    </w:rPr>
  </w:style>
  <w:style w:type="character" w:styleId="Emphasis">
    <w:name w:val="Emphasis"/>
    <w:basedOn w:val="DefaultParagraphFont"/>
    <w:uiPriority w:val="20"/>
    <w:qFormat/>
    <w:rsid w:val="00AB5906"/>
    <w:rPr>
      <w:i/>
      <w:iCs/>
    </w:rPr>
  </w:style>
  <w:style w:type="character" w:styleId="Hyperlink">
    <w:name w:val="Hyperlink"/>
    <w:basedOn w:val="DefaultParagraphFont"/>
    <w:uiPriority w:val="99"/>
    <w:unhideWhenUsed/>
    <w:rsid w:val="007E590B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7E590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g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5" Type="http://schemas.openxmlformats.org/officeDocument/2006/relationships/hyperlink" Target="mailto:lisa.daley@justice.gov.uk" TargetMode="External"/><Relationship Id="rId2" Type="http://schemas.openxmlformats.org/officeDocument/2006/relationships/styles" Target="styles.xml"/><Relationship Id="rId16" Type="http://schemas.openxmlformats.org/officeDocument/2006/relationships/image" Target="media/image12.jpg"/><Relationship Id="rId20" Type="http://schemas.openxmlformats.org/officeDocument/2006/relationships/image" Target="media/image16.jpg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jpeg"/><Relationship Id="rId24" Type="http://schemas.openxmlformats.org/officeDocument/2006/relationships/hyperlink" Target="mailto:lisa.daley@justice.gov.uk" TargetMode="External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23" Type="http://schemas.openxmlformats.org/officeDocument/2006/relationships/image" Target="media/image19.jpg"/><Relationship Id="rId10" Type="http://schemas.openxmlformats.org/officeDocument/2006/relationships/image" Target="media/image6.jpeg"/><Relationship Id="rId19" Type="http://schemas.openxmlformats.org/officeDocument/2006/relationships/image" Target="media/image15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Relationship Id="rId22" Type="http://schemas.openxmlformats.org/officeDocument/2006/relationships/image" Target="media/image18.jp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323</Words>
  <Characters>1843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MOJ</Company>
  <LinksUpToDate>false</LinksUpToDate>
  <CharactersWithSpaces>2162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Daley, Lisa (HMPS)</dc:creator>
  <cp:keywords/>
  <dc:description/>
  <cp:lastModifiedBy>Milly Soames</cp:lastModifiedBy>
  <cp:revision>2</cp:revision>
  <dcterms:created xsi:type="dcterms:W3CDTF">2020-01-15T11:13:00Z</dcterms:created>
  <dcterms:modified xsi:type="dcterms:W3CDTF">2020-01-15T11:13:00Z</dcterms:modified>
</cp:coreProperties>
</file>